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2629" w14:textId="77777777" w:rsidR="00CF0122" w:rsidRDefault="00CF0122" w:rsidP="00CF012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38EED6A0" w14:textId="77777777" w:rsidR="00CF0122" w:rsidRDefault="00CF0122" w:rsidP="00CF0122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年全省千名水果直播带货红人才培训</w:t>
      </w:r>
      <w:r>
        <w:rPr>
          <w:rFonts w:ascii="方正小标宋简体" w:eastAsia="方正小标宋简体" w:hint="eastAsia"/>
          <w:bCs/>
          <w:sz w:val="36"/>
          <w:szCs w:val="36"/>
        </w:rPr>
        <w:t>报名回执表</w:t>
      </w:r>
    </w:p>
    <w:p w14:paraId="3DAC88E6" w14:textId="77777777" w:rsidR="00CF0122" w:rsidRDefault="00CF0122" w:rsidP="00CF0122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777"/>
        <w:gridCol w:w="1612"/>
        <w:gridCol w:w="1428"/>
        <w:gridCol w:w="1405"/>
        <w:gridCol w:w="1446"/>
      </w:tblGrid>
      <w:tr w:rsidR="00CF0122" w14:paraId="3A3AA3F9" w14:textId="77777777" w:rsidTr="008E0372">
        <w:trPr>
          <w:cantSplit/>
          <w:trHeight w:val="9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B20E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60A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4E4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EB4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AFE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6AD" w14:textId="77777777" w:rsidR="00CF0122" w:rsidRDefault="00CF0122" w:rsidP="008E03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0B9FFD39" w14:textId="77777777" w:rsidTr="008E0372">
        <w:trPr>
          <w:cantSplit/>
          <w:trHeight w:val="106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B39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 化</w:t>
            </w:r>
          </w:p>
          <w:p w14:paraId="0D059CC3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 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C7A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0187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所属市区（必填）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6C0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66EF5944" w14:textId="77777777" w:rsidTr="008E0372">
        <w:trPr>
          <w:cantSplit/>
          <w:trHeight w:val="106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3366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14:paraId="1C3A92AB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  码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FF5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893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636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34724FE8" w14:textId="77777777" w:rsidTr="008E0372">
        <w:trPr>
          <w:cantSplit/>
          <w:trHeight w:val="80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0A1" w14:textId="77777777" w:rsidR="00CF0122" w:rsidRDefault="00CF0122" w:rsidP="008E037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所播平台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BAE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F15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粉丝量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F8B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0C50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业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36F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07FDDFCD" w14:textId="77777777" w:rsidTr="008E0372">
        <w:trPr>
          <w:cantSplit/>
          <w:trHeight w:val="652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0552B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县果业中心审核意见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1CF4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DE37750" w14:textId="77777777" w:rsidR="00CF0122" w:rsidRDefault="00CF0122" w:rsidP="008E0372">
            <w:pPr>
              <w:spacing w:line="480" w:lineRule="exact"/>
              <w:ind w:leftChars="1100" w:left="2310" w:firstLineChars="700" w:firstLine="19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</w:t>
            </w:r>
          </w:p>
          <w:p w14:paraId="3A64F428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6FEF" w14:textId="77777777" w:rsidR="00CF0122" w:rsidRDefault="00CF0122" w:rsidP="008E0372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线上培训（单选多选均可）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FA7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C9D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39A8089C" w14:textId="77777777" w:rsidTr="008E0372">
        <w:trPr>
          <w:cantSplit/>
          <w:trHeight w:val="773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F6A01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27A7D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1C3E2" w14:textId="77777777" w:rsidR="00CF0122" w:rsidRDefault="00CF0122" w:rsidP="008E0372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0F7" w14:textId="77777777" w:rsidR="00CF0122" w:rsidRDefault="00CF0122" w:rsidP="008E037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F5E" w14:textId="77777777" w:rsidR="00CF0122" w:rsidRDefault="00CF0122" w:rsidP="008E03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122" w14:paraId="02AD71C1" w14:textId="77777777" w:rsidTr="008E0372">
        <w:trPr>
          <w:cantSplit/>
          <w:trHeight w:val="456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BE1" w14:textId="77777777" w:rsidR="00CF0122" w:rsidRDefault="00CF0122" w:rsidP="008E0372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扫描此二维码进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钉钉群学习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452" w14:textId="77777777" w:rsidR="00CF0122" w:rsidRDefault="00CF0122" w:rsidP="008E0372">
            <w:pPr>
              <w:pStyle w:val="a7"/>
              <w:ind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</w:t>
            </w:r>
            <w:r w:rsidRPr="000525C7">
              <w:rPr>
                <w:noProof/>
              </w:rPr>
              <w:drawing>
                <wp:inline distT="0" distB="0" distL="0" distR="0" wp14:anchorId="0D307E45" wp14:editId="1868C2C2">
                  <wp:extent cx="2914650" cy="2333625"/>
                  <wp:effectExtent l="0" t="0" r="0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1A2EC" w14:textId="77777777" w:rsidR="00CF0122" w:rsidRDefault="00CF0122" w:rsidP="00CF0122">
      <w:pPr>
        <w:rPr>
          <w:rFonts w:ascii="黑体" w:eastAsia="黑体" w:hAnsi="黑体" w:cs="黑体"/>
          <w:bCs/>
          <w:sz w:val="32"/>
          <w:szCs w:val="32"/>
        </w:rPr>
      </w:pPr>
    </w:p>
    <w:p w14:paraId="1B041F37" w14:textId="77777777" w:rsidR="00CF0122" w:rsidRDefault="00CF0122" w:rsidP="00CF0122">
      <w:pPr>
        <w:rPr>
          <w:rFonts w:ascii="黑体" w:eastAsia="黑体" w:hAnsi="黑体" w:cs="黑体"/>
          <w:bCs/>
          <w:sz w:val="32"/>
          <w:szCs w:val="32"/>
        </w:rPr>
      </w:pPr>
    </w:p>
    <w:p w14:paraId="082E458B" w14:textId="77777777" w:rsidR="00CF0122" w:rsidRDefault="00CF0122" w:rsidP="00CF012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14:paraId="722EA0B0" w14:textId="77777777" w:rsidR="00CF0122" w:rsidRDefault="00CF0122" w:rsidP="00CF0122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年全省千名水果直播带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货人才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培训</w:t>
      </w:r>
      <w:r>
        <w:rPr>
          <w:rFonts w:ascii="方正小标宋简体" w:eastAsia="方正小标宋简体" w:hint="eastAsia"/>
          <w:bCs/>
          <w:sz w:val="36"/>
          <w:szCs w:val="36"/>
        </w:rPr>
        <w:t>学员花名册</w:t>
      </w:r>
    </w:p>
    <w:p w14:paraId="01D76CD0" w14:textId="77777777" w:rsidR="00CF0122" w:rsidRDefault="00CF0122" w:rsidP="00CF0122">
      <w:pPr>
        <w:jc w:val="center"/>
        <w:rPr>
          <w:b/>
        </w:rPr>
      </w:pPr>
    </w:p>
    <w:p w14:paraId="40761831" w14:textId="77777777" w:rsidR="00CF0122" w:rsidRDefault="00CF0122" w:rsidP="00CF0122">
      <w:pPr>
        <w:jc w:val="left"/>
        <w:rPr>
          <w:b/>
          <w:u w:val="single"/>
        </w:rPr>
      </w:pPr>
      <w:r>
        <w:rPr>
          <w:b/>
          <w:u w:val="single"/>
        </w:rPr>
        <w:t xml:space="preserve">         </w:t>
      </w:r>
      <w:r>
        <w:rPr>
          <w:rFonts w:hint="eastAsia"/>
          <w:b/>
          <w:u w:val="single"/>
        </w:rPr>
        <w:t>市第</w:t>
      </w:r>
      <w:r>
        <w:rPr>
          <w:b/>
          <w:u w:val="single"/>
        </w:rPr>
        <w:t xml:space="preserve">      </w:t>
      </w:r>
      <w:r>
        <w:rPr>
          <w:rFonts w:hint="eastAsia"/>
          <w:b/>
          <w:u w:val="single"/>
        </w:rPr>
        <w:t>期</w:t>
      </w:r>
      <w:r>
        <w:rPr>
          <w:b/>
        </w:rPr>
        <w:t xml:space="preserve">    </w:t>
      </w:r>
    </w:p>
    <w:tbl>
      <w:tblPr>
        <w:tblW w:w="84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9"/>
        <w:gridCol w:w="700"/>
        <w:gridCol w:w="1120"/>
        <w:gridCol w:w="700"/>
        <w:gridCol w:w="699"/>
        <w:gridCol w:w="700"/>
        <w:gridCol w:w="927"/>
        <w:gridCol w:w="873"/>
        <w:gridCol w:w="1331"/>
      </w:tblGrid>
      <w:tr w:rsidR="00CF0122" w14:paraId="33847DB1" w14:textId="77777777" w:rsidTr="008E0372">
        <w:trPr>
          <w:trHeight w:val="3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53A" w14:textId="77777777" w:rsidR="00CF0122" w:rsidRDefault="00CF0122" w:rsidP="008E0372">
            <w:r>
              <w:rPr>
                <w:rFonts w:hint="eastAsia"/>
              </w:rPr>
              <w:t>序号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E3" w14:textId="77777777" w:rsidR="00CF0122" w:rsidRDefault="00CF0122" w:rsidP="008E0372"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64" w14:textId="77777777" w:rsidR="00CF0122" w:rsidRDefault="00CF0122" w:rsidP="008E0372">
            <w:r>
              <w:rPr>
                <w:rFonts w:hint="eastAsia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C46" w14:textId="77777777" w:rsidR="00CF0122" w:rsidRDefault="00CF0122" w:rsidP="008E0372">
            <w:r>
              <w:rPr>
                <w:rFonts w:hint="eastAsia"/>
              </w:rPr>
              <w:t>文化程度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9511" w14:textId="77777777" w:rsidR="00CF0122" w:rsidRDefault="00CF0122" w:rsidP="008E0372">
            <w:r>
              <w:rPr>
                <w:rFonts w:hint="eastAsia"/>
              </w:rPr>
              <w:t>年龄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CA3" w14:textId="77777777" w:rsidR="00CF0122" w:rsidRDefault="00CF0122" w:rsidP="008E0372">
            <w:r>
              <w:rPr>
                <w:rFonts w:hint="eastAsia"/>
              </w:rPr>
              <w:t>职业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C6C" w14:textId="77777777" w:rsidR="00CF0122" w:rsidRDefault="00CF0122" w:rsidP="008E0372">
            <w:r>
              <w:rPr>
                <w:rFonts w:hint="eastAsia"/>
              </w:rPr>
              <w:t>平台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8D1" w14:textId="77777777" w:rsidR="00CF0122" w:rsidRDefault="00CF0122" w:rsidP="008E0372">
            <w:r>
              <w:rPr>
                <w:rFonts w:hint="eastAsia"/>
              </w:rPr>
              <w:t>粉丝量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DE3" w14:textId="77777777" w:rsidR="00CF0122" w:rsidRDefault="00CF0122" w:rsidP="008E0372">
            <w:r>
              <w:rPr>
                <w:rFonts w:hint="eastAsia"/>
              </w:rPr>
              <w:t>县（区）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DA4" w14:textId="77777777" w:rsidR="00CF0122" w:rsidRDefault="00CF0122" w:rsidP="008E0372">
            <w:r>
              <w:rPr>
                <w:rFonts w:hint="eastAsia"/>
              </w:rPr>
              <w:t>联系电话</w:t>
            </w:r>
          </w:p>
        </w:tc>
      </w:tr>
      <w:tr w:rsidR="00CF0122" w14:paraId="100D5473" w14:textId="77777777" w:rsidTr="008E0372">
        <w:trPr>
          <w:trHeight w:val="3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338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CF8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93A" w14:textId="77777777" w:rsidR="00CF0122" w:rsidRDefault="00CF0122" w:rsidP="008E03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576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CF8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C6A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B92" w14:textId="77777777" w:rsidR="00CF0122" w:rsidRDefault="00CF0122" w:rsidP="008E0372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1AA" w14:textId="77777777" w:rsidR="00CF0122" w:rsidRDefault="00CF0122" w:rsidP="008E037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9E3" w14:textId="77777777" w:rsidR="00CF0122" w:rsidRDefault="00CF0122" w:rsidP="008E0372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F37" w14:textId="77777777" w:rsidR="00CF0122" w:rsidRDefault="00CF0122" w:rsidP="008E0372"/>
        </w:tc>
      </w:tr>
      <w:tr w:rsidR="00CF0122" w14:paraId="21B9C394" w14:textId="77777777" w:rsidTr="008E0372">
        <w:trPr>
          <w:trHeight w:val="35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FBB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C5E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70C" w14:textId="77777777" w:rsidR="00CF0122" w:rsidRDefault="00CF0122" w:rsidP="008E03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A57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36B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B94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269" w14:textId="77777777" w:rsidR="00CF0122" w:rsidRDefault="00CF0122" w:rsidP="008E0372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13A" w14:textId="77777777" w:rsidR="00CF0122" w:rsidRDefault="00CF0122" w:rsidP="008E037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1B3" w14:textId="77777777" w:rsidR="00CF0122" w:rsidRDefault="00CF0122" w:rsidP="008E0372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945" w14:textId="77777777" w:rsidR="00CF0122" w:rsidRDefault="00CF0122" w:rsidP="008E0372"/>
        </w:tc>
      </w:tr>
      <w:tr w:rsidR="00CF0122" w14:paraId="563B741F" w14:textId="77777777" w:rsidTr="008E0372">
        <w:trPr>
          <w:trHeight w:val="31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3D0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49A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378" w14:textId="77777777" w:rsidR="00CF0122" w:rsidRDefault="00CF0122" w:rsidP="008E03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F2C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6E2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C62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DE1" w14:textId="77777777" w:rsidR="00CF0122" w:rsidRDefault="00CF0122" w:rsidP="008E0372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602" w14:textId="77777777" w:rsidR="00CF0122" w:rsidRDefault="00CF0122" w:rsidP="008E037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954" w14:textId="77777777" w:rsidR="00CF0122" w:rsidRDefault="00CF0122" w:rsidP="008E0372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3C0" w14:textId="77777777" w:rsidR="00CF0122" w:rsidRDefault="00CF0122" w:rsidP="008E0372"/>
        </w:tc>
      </w:tr>
      <w:tr w:rsidR="00CF0122" w14:paraId="29B83E3C" w14:textId="77777777" w:rsidTr="008E0372">
        <w:trPr>
          <w:trHeight w:val="3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C04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EBB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747" w14:textId="77777777" w:rsidR="00CF0122" w:rsidRDefault="00CF0122" w:rsidP="008E037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33C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9D7" w14:textId="77777777" w:rsidR="00CF0122" w:rsidRDefault="00CF0122" w:rsidP="008E037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5F0" w14:textId="77777777" w:rsidR="00CF0122" w:rsidRDefault="00CF0122" w:rsidP="008E0372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82A" w14:textId="77777777" w:rsidR="00CF0122" w:rsidRDefault="00CF0122" w:rsidP="008E0372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63" w14:textId="77777777" w:rsidR="00CF0122" w:rsidRDefault="00CF0122" w:rsidP="008E037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9B8" w14:textId="77777777" w:rsidR="00CF0122" w:rsidRDefault="00CF0122" w:rsidP="008E0372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4F2" w14:textId="77777777" w:rsidR="00CF0122" w:rsidRDefault="00CF0122" w:rsidP="008E0372"/>
        </w:tc>
      </w:tr>
    </w:tbl>
    <w:p w14:paraId="1C3840DE" w14:textId="77777777" w:rsidR="00CF0122" w:rsidRDefault="00CF0122" w:rsidP="00CF0122">
      <w:pPr>
        <w:spacing w:beforeLines="100" w:before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</w:rPr>
        <w:t>市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期202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年千名水果</w:t>
      </w:r>
      <w:r>
        <w:rPr>
          <w:rFonts w:ascii="方正小标宋简体" w:eastAsia="方正小标宋简体" w:hAnsi="黑体" w:cs="仿宋" w:hint="eastAsia"/>
          <w:sz w:val="36"/>
          <w:szCs w:val="36"/>
        </w:rPr>
        <w:t>直播带</w:t>
      </w:r>
      <w:proofErr w:type="gramStart"/>
      <w:r>
        <w:rPr>
          <w:rFonts w:ascii="方正小标宋简体" w:eastAsia="方正小标宋简体" w:hAnsi="黑体" w:cs="仿宋" w:hint="eastAsia"/>
          <w:sz w:val="36"/>
          <w:szCs w:val="36"/>
        </w:rPr>
        <w:t>货人才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培训情况统计</w:t>
      </w:r>
    </w:p>
    <w:p w14:paraId="351D398C" w14:textId="77777777" w:rsidR="00CF0122" w:rsidRDefault="00CF0122" w:rsidP="00CF0122">
      <w:pPr>
        <w:spacing w:line="54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一、培训人数</w:t>
      </w:r>
    </w:p>
    <w:p w14:paraId="3D3592D7" w14:textId="77777777" w:rsidR="00CF0122" w:rsidRDefault="00CF0122" w:rsidP="00CF0122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学员人数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4B4F19EC" w14:textId="77777777" w:rsidR="00CF0122" w:rsidRDefault="00CF0122" w:rsidP="00CF0122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二、文化程度</w:t>
      </w:r>
    </w:p>
    <w:p w14:paraId="34A24814" w14:textId="77777777" w:rsidR="00CF0122" w:rsidRDefault="00CF0122" w:rsidP="00CF012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本科及以上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人；大专高中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人；初中及以下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50B3FCD5" w14:textId="77777777" w:rsidR="00CF0122" w:rsidRDefault="00CF0122" w:rsidP="00CF0122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三、年龄结构</w:t>
      </w:r>
    </w:p>
    <w:p w14:paraId="23F761DB" w14:textId="77777777" w:rsidR="00CF0122" w:rsidRDefault="00CF0122" w:rsidP="00CF0122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30岁以下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人，30-45岁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人，45岁以上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人，最小年龄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岁，最大年龄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岁。</w:t>
      </w:r>
    </w:p>
    <w:p w14:paraId="6471C64E" w14:textId="77777777" w:rsidR="00CF0122" w:rsidRDefault="00CF0122" w:rsidP="00CF0122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四、职业分类</w:t>
      </w:r>
    </w:p>
    <w:p w14:paraId="7BD17D91" w14:textId="77777777" w:rsidR="00CF0122" w:rsidRDefault="00CF0122" w:rsidP="00CF0122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果农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人，果业干部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人，其他职业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2ECB1EB6" w14:textId="77777777" w:rsidR="00CF0122" w:rsidRDefault="00CF0122" w:rsidP="00CF0122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五、直播平台</w:t>
      </w:r>
    </w:p>
    <w:p w14:paraId="4165E97C" w14:textId="77777777" w:rsidR="00CF0122" w:rsidRDefault="00CF0122" w:rsidP="00CF0122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抖音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人，快手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人，视频号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14:paraId="7DBB0AD1" w14:textId="77777777" w:rsidR="00CF0122" w:rsidRDefault="00CF0122" w:rsidP="00CF0122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六、粉丝量</w:t>
      </w:r>
    </w:p>
    <w:p w14:paraId="0B9AECCA" w14:textId="77777777" w:rsidR="00CF0122" w:rsidRDefault="00CF0122" w:rsidP="00CF01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人，10000以下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人，10000以上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14:paraId="517AB469" w14:textId="77777777" w:rsidR="00CF0122" w:rsidRDefault="00CF0122" w:rsidP="00CF0122">
      <w:pPr>
        <w:spacing w:afterLines="200" w:after="624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B67EE5E" w14:textId="77777777" w:rsidR="00CF0122" w:rsidRPr="00C17748" w:rsidRDefault="00CF0122" w:rsidP="00CF0122"/>
    <w:p w14:paraId="2B5D3C65" w14:textId="77777777" w:rsidR="00E23F6E" w:rsidRPr="00CF0122" w:rsidRDefault="00E23F6E">
      <w:bookmarkStart w:id="0" w:name="_GoBack"/>
      <w:bookmarkEnd w:id="0"/>
    </w:p>
    <w:sectPr w:rsidR="00E23F6E" w:rsidRPr="00CF0122">
      <w:footerReference w:type="default" r:id="rId7"/>
      <w:pgSz w:w="11906" w:h="16838"/>
      <w:pgMar w:top="1871" w:right="1531" w:bottom="147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FBBC" w14:textId="77777777" w:rsidR="007B4EA2" w:rsidRDefault="007B4EA2" w:rsidP="00CF0122">
      <w:r>
        <w:separator/>
      </w:r>
    </w:p>
  </w:endnote>
  <w:endnote w:type="continuationSeparator" w:id="0">
    <w:p w14:paraId="2E891C83" w14:textId="77777777" w:rsidR="007B4EA2" w:rsidRDefault="007B4EA2" w:rsidP="00CF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4DF8" w14:textId="77777777" w:rsidR="00207902" w:rsidRDefault="007B4EA2">
    <w:pPr>
      <w:pStyle w:val="a5"/>
      <w:jc w:val="center"/>
    </w:pPr>
  </w:p>
  <w:p w14:paraId="6E2FCD20" w14:textId="77777777" w:rsidR="00207902" w:rsidRDefault="007B4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1BEB" w14:textId="77777777" w:rsidR="007B4EA2" w:rsidRDefault="007B4EA2" w:rsidP="00CF0122">
      <w:r>
        <w:separator/>
      </w:r>
    </w:p>
  </w:footnote>
  <w:footnote w:type="continuationSeparator" w:id="0">
    <w:p w14:paraId="38BF56DA" w14:textId="77777777" w:rsidR="007B4EA2" w:rsidRDefault="007B4EA2" w:rsidP="00CF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E"/>
    <w:rsid w:val="007B4EA2"/>
    <w:rsid w:val="00CF0122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42B97-384B-41AB-8520-7EF8A112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122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CF0122"/>
    <w:pPr>
      <w:ind w:left="117"/>
    </w:pPr>
    <w:rPr>
      <w:rFonts w:ascii="宋体" w:hAnsi="宋体"/>
      <w:sz w:val="24"/>
      <w:szCs w:val="24"/>
    </w:rPr>
  </w:style>
  <w:style w:type="character" w:customStyle="1" w:styleId="a8">
    <w:name w:val="正文文本 字符"/>
    <w:basedOn w:val="a0"/>
    <w:link w:val="a7"/>
    <w:uiPriority w:val="99"/>
    <w:rsid w:val="00CF0122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2024-04-15T03:07:00Z</dcterms:created>
  <dcterms:modified xsi:type="dcterms:W3CDTF">2024-04-15T03:07:00Z</dcterms:modified>
</cp:coreProperties>
</file>